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7E" w:rsidRPr="00467EEA" w:rsidRDefault="004A457E" w:rsidP="008D4FAB">
      <w:pPr>
        <w:rPr>
          <w:rFonts w:cs="Arial"/>
          <w:bCs/>
          <w:spacing w:val="-3"/>
          <w:sz w:val="22"/>
          <w:szCs w:val="22"/>
        </w:rPr>
      </w:pPr>
      <w:bookmarkStart w:id="0" w:name="_GoBack"/>
      <w:bookmarkEnd w:id="0"/>
    </w:p>
    <w:p w:rsidR="003D43F4" w:rsidRDefault="003D43F4" w:rsidP="004A457E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April 2010, the Parliamentary Economic Development Committee initiated an Inquiry into developing Queensland’s rural and regional communities through grey nomad tourism.</w:t>
      </w:r>
    </w:p>
    <w:p w:rsidR="003D43F4" w:rsidRDefault="003D43F4" w:rsidP="008D4FAB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4A457E" w:rsidRPr="00467EEA" w:rsidRDefault="008D4FAB" w:rsidP="004A457E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Grey nomads</w:t>
      </w:r>
      <w:r w:rsidR="003D43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</w:t>
      </w:r>
      <w:r w:rsidR="003D43F4">
        <w:rPr>
          <w:rFonts w:cs="Arial"/>
          <w:sz w:val="22"/>
          <w:szCs w:val="22"/>
        </w:rPr>
        <w:t>an affectionate term for older travellers who take to a road travel lifestyle and frequent Australia’s rural and regional sights</w:t>
      </w:r>
      <w:r>
        <w:rPr>
          <w:rFonts w:cs="Arial"/>
          <w:sz w:val="22"/>
          <w:szCs w:val="22"/>
        </w:rPr>
        <w:t>)</w:t>
      </w:r>
      <w:r w:rsidR="003D43F4">
        <w:rPr>
          <w:rFonts w:cs="Arial"/>
          <w:sz w:val="22"/>
          <w:szCs w:val="22"/>
        </w:rPr>
        <w:t xml:space="preserve"> are an important section of the Queensland tourism market. </w:t>
      </w:r>
    </w:p>
    <w:p w:rsidR="004A457E" w:rsidRPr="00467EEA" w:rsidRDefault="004A457E" w:rsidP="004A457E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4A457E" w:rsidRPr="00467EEA" w:rsidRDefault="004A457E" w:rsidP="004A457E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467EEA">
        <w:rPr>
          <w:rFonts w:cs="Arial"/>
          <w:sz w:val="22"/>
          <w:szCs w:val="22"/>
        </w:rPr>
        <w:t xml:space="preserve">The </w:t>
      </w:r>
      <w:r w:rsidR="00B806CB">
        <w:rPr>
          <w:rFonts w:cs="Arial"/>
          <w:sz w:val="22"/>
          <w:szCs w:val="22"/>
        </w:rPr>
        <w:t xml:space="preserve">Queensland Government </w:t>
      </w:r>
      <w:r w:rsidRPr="00467EEA">
        <w:rPr>
          <w:rFonts w:cs="Arial"/>
          <w:sz w:val="22"/>
          <w:szCs w:val="22"/>
        </w:rPr>
        <w:t xml:space="preserve">submission responds to </w:t>
      </w:r>
      <w:r w:rsidR="00C03965">
        <w:rPr>
          <w:rFonts w:cs="Arial"/>
          <w:sz w:val="22"/>
          <w:szCs w:val="22"/>
        </w:rPr>
        <w:t>the</w:t>
      </w:r>
      <w:r w:rsidR="00C03965" w:rsidRPr="00467EEA">
        <w:rPr>
          <w:rFonts w:cs="Arial"/>
          <w:sz w:val="22"/>
          <w:szCs w:val="22"/>
        </w:rPr>
        <w:t xml:space="preserve"> </w:t>
      </w:r>
      <w:r w:rsidRPr="00467EEA">
        <w:rPr>
          <w:rFonts w:cs="Arial"/>
          <w:sz w:val="22"/>
          <w:szCs w:val="22"/>
        </w:rPr>
        <w:t>Issues Paper released by the Committee and addresses:</w:t>
      </w:r>
    </w:p>
    <w:p w:rsidR="004A457E" w:rsidRPr="00467EEA" w:rsidRDefault="004A457E" w:rsidP="008D4FAB">
      <w:pPr>
        <w:numPr>
          <w:ilvl w:val="0"/>
          <w:numId w:val="2"/>
        </w:numPr>
        <w:tabs>
          <w:tab w:val="left" w:pos="426"/>
        </w:tabs>
        <w:spacing w:before="120"/>
        <w:ind w:left="1077" w:hanging="357"/>
        <w:jc w:val="both"/>
        <w:rPr>
          <w:rFonts w:cs="Arial"/>
          <w:sz w:val="22"/>
          <w:szCs w:val="22"/>
        </w:rPr>
      </w:pPr>
      <w:r w:rsidRPr="00467EEA">
        <w:rPr>
          <w:rFonts w:cs="Arial"/>
          <w:sz w:val="22"/>
          <w:szCs w:val="22"/>
        </w:rPr>
        <w:t xml:space="preserve">the role of grey nomad tourism in developing </w:t>
      </w:r>
      <w:smartTag w:uri="urn:schemas-microsoft-com:office:smarttags" w:element="place">
        <w:smartTag w:uri="urn:schemas-microsoft-com:office:smarttags" w:element="State">
          <w:r w:rsidRPr="00467EEA">
            <w:rPr>
              <w:rFonts w:cs="Arial"/>
              <w:sz w:val="22"/>
              <w:szCs w:val="22"/>
            </w:rPr>
            <w:t>Queensland</w:t>
          </w:r>
        </w:smartTag>
      </w:smartTag>
      <w:r w:rsidRPr="00467EEA">
        <w:rPr>
          <w:rFonts w:cs="Arial"/>
          <w:sz w:val="22"/>
          <w:szCs w:val="22"/>
        </w:rPr>
        <w:t>’s rural and regional communities;</w:t>
      </w:r>
    </w:p>
    <w:p w:rsidR="004A457E" w:rsidRPr="00467EEA" w:rsidRDefault="004A457E" w:rsidP="008D4FAB">
      <w:pPr>
        <w:numPr>
          <w:ilvl w:val="0"/>
          <w:numId w:val="2"/>
        </w:numPr>
        <w:tabs>
          <w:tab w:val="left" w:pos="426"/>
        </w:tabs>
        <w:spacing w:before="120"/>
        <w:ind w:left="1077" w:hanging="357"/>
        <w:jc w:val="both"/>
        <w:rPr>
          <w:rFonts w:cs="Arial"/>
          <w:sz w:val="22"/>
          <w:szCs w:val="22"/>
        </w:rPr>
      </w:pPr>
      <w:r w:rsidRPr="00467EEA">
        <w:rPr>
          <w:rFonts w:cs="Arial"/>
          <w:sz w:val="22"/>
          <w:szCs w:val="22"/>
        </w:rPr>
        <w:t>the infrastructure requirements for grey nomads;</w:t>
      </w:r>
    </w:p>
    <w:p w:rsidR="004A457E" w:rsidRPr="00467EEA" w:rsidRDefault="004A457E" w:rsidP="008D4FAB">
      <w:pPr>
        <w:numPr>
          <w:ilvl w:val="0"/>
          <w:numId w:val="2"/>
        </w:numPr>
        <w:spacing w:before="120"/>
        <w:ind w:left="1077" w:hanging="357"/>
        <w:jc w:val="both"/>
        <w:rPr>
          <w:rFonts w:cs="Arial"/>
          <w:sz w:val="22"/>
          <w:szCs w:val="22"/>
        </w:rPr>
      </w:pPr>
      <w:r w:rsidRPr="00467EEA">
        <w:rPr>
          <w:rFonts w:cs="Arial"/>
          <w:sz w:val="22"/>
          <w:szCs w:val="22"/>
        </w:rPr>
        <w:t xml:space="preserve">the marketing and promotion of </w:t>
      </w:r>
      <w:smartTag w:uri="urn:schemas-microsoft-com:office:smarttags" w:element="place">
        <w:smartTag w:uri="urn:schemas-microsoft-com:office:smarttags" w:element="State">
          <w:r w:rsidRPr="00467EEA">
            <w:rPr>
              <w:rFonts w:cs="Arial"/>
              <w:sz w:val="22"/>
              <w:szCs w:val="22"/>
            </w:rPr>
            <w:t>Queensland</w:t>
          </w:r>
        </w:smartTag>
      </w:smartTag>
      <w:r w:rsidRPr="00467EEA">
        <w:rPr>
          <w:rFonts w:cs="Arial"/>
          <w:sz w:val="22"/>
          <w:szCs w:val="22"/>
        </w:rPr>
        <w:t xml:space="preserve"> to potential grey nomad visitors;</w:t>
      </w:r>
    </w:p>
    <w:p w:rsidR="004A457E" w:rsidRPr="00467EEA" w:rsidRDefault="004A457E" w:rsidP="008D4FAB">
      <w:pPr>
        <w:numPr>
          <w:ilvl w:val="0"/>
          <w:numId w:val="2"/>
        </w:numPr>
        <w:spacing w:before="120"/>
        <w:ind w:left="1077" w:hanging="357"/>
        <w:jc w:val="both"/>
        <w:rPr>
          <w:rFonts w:cs="Arial"/>
          <w:sz w:val="22"/>
          <w:szCs w:val="22"/>
        </w:rPr>
      </w:pPr>
      <w:r w:rsidRPr="00467EEA">
        <w:rPr>
          <w:rFonts w:cs="Arial"/>
          <w:sz w:val="22"/>
          <w:szCs w:val="22"/>
        </w:rPr>
        <w:t xml:space="preserve">the role of government in facilitating grey nomad tourism in </w:t>
      </w:r>
      <w:smartTag w:uri="urn:schemas-microsoft-com:office:smarttags" w:element="place">
        <w:smartTag w:uri="urn:schemas-microsoft-com:office:smarttags" w:element="State">
          <w:r w:rsidRPr="00467EEA">
            <w:rPr>
              <w:rFonts w:cs="Arial"/>
              <w:sz w:val="22"/>
              <w:szCs w:val="22"/>
            </w:rPr>
            <w:t>Queensland</w:t>
          </w:r>
        </w:smartTag>
      </w:smartTag>
      <w:r w:rsidRPr="00467EEA">
        <w:rPr>
          <w:rFonts w:cs="Arial"/>
          <w:sz w:val="22"/>
          <w:szCs w:val="22"/>
        </w:rPr>
        <w:t>; and</w:t>
      </w:r>
    </w:p>
    <w:p w:rsidR="004A457E" w:rsidRPr="00467EEA" w:rsidRDefault="004A457E" w:rsidP="008D4FAB">
      <w:pPr>
        <w:numPr>
          <w:ilvl w:val="0"/>
          <w:numId w:val="2"/>
        </w:numPr>
        <w:spacing w:before="120"/>
        <w:ind w:left="1077" w:hanging="357"/>
        <w:jc w:val="both"/>
        <w:rPr>
          <w:rFonts w:cs="Arial"/>
          <w:sz w:val="22"/>
          <w:szCs w:val="22"/>
        </w:rPr>
      </w:pPr>
      <w:r w:rsidRPr="00467EEA">
        <w:rPr>
          <w:rFonts w:cs="Arial"/>
          <w:sz w:val="22"/>
          <w:szCs w:val="22"/>
        </w:rPr>
        <w:t xml:space="preserve">the utilisation of grey nomad skills and labour in rural and regional </w:t>
      </w:r>
      <w:smartTag w:uri="urn:schemas-microsoft-com:office:smarttags" w:element="place">
        <w:smartTag w:uri="urn:schemas-microsoft-com:office:smarttags" w:element="State">
          <w:r w:rsidRPr="00467EEA">
            <w:rPr>
              <w:rFonts w:cs="Arial"/>
              <w:sz w:val="22"/>
              <w:szCs w:val="22"/>
            </w:rPr>
            <w:t>Queensland</w:t>
          </w:r>
        </w:smartTag>
      </w:smartTag>
      <w:r w:rsidRPr="00467EEA">
        <w:rPr>
          <w:rFonts w:cs="Arial"/>
          <w:sz w:val="22"/>
          <w:szCs w:val="22"/>
        </w:rPr>
        <w:t>.</w:t>
      </w:r>
    </w:p>
    <w:p w:rsidR="004A457E" w:rsidRPr="00467EEA" w:rsidRDefault="004A457E" w:rsidP="004A457E">
      <w:pPr>
        <w:jc w:val="both"/>
        <w:rPr>
          <w:rFonts w:cs="Arial"/>
          <w:sz w:val="22"/>
          <w:szCs w:val="22"/>
        </w:rPr>
      </w:pPr>
    </w:p>
    <w:p w:rsidR="008D4FAB" w:rsidRDefault="008D4FAB" w:rsidP="004A457E">
      <w:pPr>
        <w:keepNext/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Cabinet approved</w:t>
      </w:r>
      <w:r>
        <w:rPr>
          <w:rFonts w:cs="Arial"/>
          <w:sz w:val="22"/>
          <w:szCs w:val="22"/>
        </w:rPr>
        <w:t xml:space="preserve"> </w:t>
      </w:r>
      <w:r w:rsidRPr="008D4FAB">
        <w:rPr>
          <w:rFonts w:cs="Arial"/>
          <w:sz w:val="22"/>
          <w:szCs w:val="22"/>
        </w:rPr>
        <w:t>the Queensland Government submission to the Parliamentary Economic Development Committee Inquiry into grey nomad tourism</w:t>
      </w:r>
      <w:r>
        <w:rPr>
          <w:rFonts w:cs="Arial"/>
          <w:sz w:val="22"/>
          <w:szCs w:val="22"/>
        </w:rPr>
        <w:t>.</w:t>
      </w:r>
    </w:p>
    <w:p w:rsidR="004A457E" w:rsidRPr="00467EEA" w:rsidRDefault="004A457E" w:rsidP="008D4FAB">
      <w:pPr>
        <w:keepNext/>
        <w:numPr>
          <w:ilvl w:val="0"/>
          <w:numId w:val="1"/>
        </w:numPr>
        <w:tabs>
          <w:tab w:val="clear" w:pos="720"/>
          <w:tab w:val="left" w:pos="567"/>
        </w:tabs>
        <w:spacing w:before="360"/>
        <w:ind w:left="567" w:hanging="567"/>
        <w:jc w:val="both"/>
        <w:rPr>
          <w:rFonts w:cs="Arial"/>
          <w:sz w:val="22"/>
          <w:szCs w:val="22"/>
        </w:rPr>
      </w:pPr>
      <w:r w:rsidRPr="00467EEA">
        <w:rPr>
          <w:rFonts w:cs="Arial"/>
          <w:i/>
          <w:sz w:val="22"/>
          <w:szCs w:val="22"/>
          <w:u w:val="single"/>
        </w:rPr>
        <w:t>Attachment</w:t>
      </w:r>
    </w:p>
    <w:p w:rsidR="004A457E" w:rsidRPr="004460C6" w:rsidRDefault="00345FEB" w:rsidP="004A457E">
      <w:pPr>
        <w:numPr>
          <w:ilvl w:val="0"/>
          <w:numId w:val="3"/>
        </w:numPr>
        <w:spacing w:before="120"/>
        <w:ind w:left="714" w:hanging="357"/>
        <w:jc w:val="both"/>
        <w:rPr>
          <w:rFonts w:cs="Arial"/>
          <w:sz w:val="22"/>
          <w:szCs w:val="22"/>
        </w:rPr>
      </w:pPr>
      <w:hyperlink r:id="rId7" w:history="1">
        <w:r w:rsidR="00640200" w:rsidRPr="00A56BD3">
          <w:rPr>
            <w:rStyle w:val="Hyperlink"/>
            <w:rFonts w:cs="Arial"/>
            <w:sz w:val="22"/>
            <w:szCs w:val="22"/>
          </w:rPr>
          <w:t xml:space="preserve">Queensland </w:t>
        </w:r>
        <w:r w:rsidR="004A457E" w:rsidRPr="00A56BD3">
          <w:rPr>
            <w:rStyle w:val="Hyperlink"/>
            <w:rFonts w:cs="Arial"/>
            <w:sz w:val="22"/>
            <w:szCs w:val="22"/>
          </w:rPr>
          <w:t xml:space="preserve">Government </w:t>
        </w:r>
        <w:r w:rsidR="00640200" w:rsidRPr="00A56BD3">
          <w:rPr>
            <w:rStyle w:val="Hyperlink"/>
            <w:rFonts w:cs="Arial"/>
            <w:sz w:val="22"/>
            <w:szCs w:val="22"/>
          </w:rPr>
          <w:t xml:space="preserve">response </w:t>
        </w:r>
        <w:r w:rsidR="004A457E" w:rsidRPr="00A56BD3">
          <w:rPr>
            <w:rStyle w:val="Hyperlink"/>
            <w:rFonts w:cs="Arial"/>
            <w:sz w:val="22"/>
            <w:szCs w:val="22"/>
          </w:rPr>
          <w:t>to the Economic Development Committee</w:t>
        </w:r>
        <w:r w:rsidR="00640200" w:rsidRPr="00A56BD3">
          <w:rPr>
            <w:rStyle w:val="Hyperlink"/>
            <w:rFonts w:cs="Arial"/>
            <w:sz w:val="22"/>
            <w:szCs w:val="22"/>
          </w:rPr>
          <w:t xml:space="preserve">’s Issues Paper No. 3: </w:t>
        </w:r>
        <w:r w:rsidR="00640200" w:rsidRPr="00A56BD3">
          <w:rPr>
            <w:rStyle w:val="Hyperlink"/>
            <w:rFonts w:cs="Arial"/>
            <w:i/>
            <w:sz w:val="22"/>
            <w:szCs w:val="22"/>
          </w:rPr>
          <w:t>Grey Nomad Tourism</w:t>
        </w:r>
      </w:hyperlink>
    </w:p>
    <w:sectPr w:rsidR="004A457E" w:rsidRPr="004460C6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A3" w:rsidRDefault="00D745A3">
      <w:r>
        <w:separator/>
      </w:r>
    </w:p>
  </w:endnote>
  <w:endnote w:type="continuationSeparator" w:id="0">
    <w:p w:rsidR="00D745A3" w:rsidRDefault="00D7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A3" w:rsidRDefault="00D745A3">
      <w:r>
        <w:separator/>
      </w:r>
    </w:p>
  </w:footnote>
  <w:footnote w:type="continuationSeparator" w:id="0">
    <w:p w:rsidR="00D745A3" w:rsidRDefault="00D7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5F" w:rsidRDefault="00C2415F" w:rsidP="004A457E">
    <w:pPr>
      <w:pStyle w:val="Header"/>
      <w:ind w:firstLine="2880"/>
      <w:rPr>
        <w:rFonts w:cs="Arial"/>
        <w:b/>
        <w:sz w:val="22"/>
        <w:szCs w:val="22"/>
        <w:u w:val="single"/>
      </w:rPr>
    </w:pPr>
  </w:p>
  <w:p w:rsidR="00C2415F" w:rsidRPr="00467EEA" w:rsidRDefault="008F3B3E" w:rsidP="004A457E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15F" w:rsidRPr="00467EEA">
      <w:rPr>
        <w:rFonts w:cs="Arial"/>
        <w:b/>
        <w:sz w:val="22"/>
        <w:szCs w:val="22"/>
        <w:u w:val="single"/>
      </w:rPr>
      <w:t>Cabinet – July 2010</w:t>
    </w:r>
  </w:p>
  <w:p w:rsidR="00C2415F" w:rsidRPr="00467EEA" w:rsidRDefault="00C2415F" w:rsidP="008D4FAB">
    <w:pPr>
      <w:spacing w:before="120"/>
      <w:jc w:val="both"/>
      <w:rPr>
        <w:rFonts w:cs="Arial"/>
        <w:b/>
        <w:sz w:val="22"/>
        <w:szCs w:val="22"/>
        <w:u w:val="single"/>
      </w:rPr>
    </w:pPr>
    <w:r w:rsidRPr="00467EEA">
      <w:rPr>
        <w:rFonts w:cs="Arial"/>
        <w:b/>
        <w:sz w:val="22"/>
        <w:szCs w:val="22"/>
        <w:u w:val="single"/>
      </w:rPr>
      <w:t>Queensland Government submission to the Parliamentary Economic Development Committee Inquiry into grey nomad tourism</w:t>
    </w:r>
  </w:p>
  <w:p w:rsidR="00C2415F" w:rsidRPr="00467EEA" w:rsidRDefault="00C2415F" w:rsidP="008D4FAB">
    <w:pPr>
      <w:spacing w:before="120"/>
      <w:jc w:val="both"/>
      <w:rPr>
        <w:rFonts w:cs="Arial"/>
        <w:b/>
        <w:sz w:val="22"/>
        <w:szCs w:val="22"/>
        <w:u w:val="single"/>
      </w:rPr>
    </w:pPr>
    <w:r w:rsidRPr="00467EEA">
      <w:rPr>
        <w:rFonts w:cs="Arial"/>
        <w:b/>
        <w:sz w:val="22"/>
        <w:szCs w:val="22"/>
        <w:u w:val="single"/>
      </w:rPr>
      <w:t>Minister for Tourism and Fair Trading</w:t>
    </w:r>
  </w:p>
  <w:p w:rsidR="00C2415F" w:rsidRPr="00467EEA" w:rsidRDefault="00C2415F" w:rsidP="004A457E">
    <w:pPr>
      <w:pStyle w:val="Header"/>
      <w:pBdr>
        <w:bottom w:val="single" w:sz="4" w:space="1" w:color="auto"/>
      </w:pBdr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C8"/>
    <w:multiLevelType w:val="hybridMultilevel"/>
    <w:tmpl w:val="BB2624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F31957"/>
    <w:multiLevelType w:val="hybridMultilevel"/>
    <w:tmpl w:val="87E83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7E"/>
    <w:rsid w:val="000F7E8B"/>
    <w:rsid w:val="00142B1D"/>
    <w:rsid w:val="00163A42"/>
    <w:rsid w:val="00345FEB"/>
    <w:rsid w:val="00386451"/>
    <w:rsid w:val="003D43F4"/>
    <w:rsid w:val="004460C6"/>
    <w:rsid w:val="00467EEA"/>
    <w:rsid w:val="004A457E"/>
    <w:rsid w:val="00640200"/>
    <w:rsid w:val="006F3560"/>
    <w:rsid w:val="006F6948"/>
    <w:rsid w:val="007F1309"/>
    <w:rsid w:val="008D4FAB"/>
    <w:rsid w:val="008F3B3E"/>
    <w:rsid w:val="0096323E"/>
    <w:rsid w:val="00980A59"/>
    <w:rsid w:val="009C107E"/>
    <w:rsid w:val="00A35C84"/>
    <w:rsid w:val="00A56BD3"/>
    <w:rsid w:val="00B22454"/>
    <w:rsid w:val="00B806CB"/>
    <w:rsid w:val="00C03965"/>
    <w:rsid w:val="00C2415F"/>
    <w:rsid w:val="00C33B1E"/>
    <w:rsid w:val="00C44ABD"/>
    <w:rsid w:val="00C4701F"/>
    <w:rsid w:val="00C75CAC"/>
    <w:rsid w:val="00CE1BB5"/>
    <w:rsid w:val="00D745A3"/>
    <w:rsid w:val="00DB61AE"/>
    <w:rsid w:val="00EB21F2"/>
    <w:rsid w:val="00F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7E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A457E"/>
    <w:rPr>
      <w:rFonts w:cs="Arial"/>
      <w:sz w:val="22"/>
      <w:szCs w:val="22"/>
    </w:rPr>
  </w:style>
  <w:style w:type="paragraph" w:styleId="Header">
    <w:name w:val="header"/>
    <w:basedOn w:val="Normal"/>
    <w:rsid w:val="004A45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457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2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56BD3"/>
    <w:rPr>
      <w:color w:val="0000FF"/>
      <w:u w:val="single"/>
    </w:rPr>
  </w:style>
  <w:style w:type="character" w:styleId="FollowedHyperlink">
    <w:name w:val="FollowedHyperlink"/>
    <w:basedOn w:val="DefaultParagraphFont"/>
    <w:rsid w:val="00446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Grey%20Nomad%20Queensland%20Government%20Submission%2019%2007%20201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976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1133</CharactersWithSpaces>
  <SharedDoc>false</SharedDoc>
  <HyperlinkBase>https://www.cabinet.qld.gov.au/documents/2010/Jul/Grey nomad tourism/</HyperlinkBase>
  <HLinks>
    <vt:vector size="6" baseType="variant"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Attachments/Grey Nomad Queensland Government Submission 19 07 2010.doc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2010-09-21T02:54:00Z</cp:lastPrinted>
  <dcterms:created xsi:type="dcterms:W3CDTF">2017-10-24T22:19:00Z</dcterms:created>
  <dcterms:modified xsi:type="dcterms:W3CDTF">2018-03-06T01:02:00Z</dcterms:modified>
  <cp:category>Tourism,Regional_Development</cp:category>
</cp:coreProperties>
</file>